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0C3F22" w:rsidTr="000C3F2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F22" w:rsidRDefault="000C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0C3F22" w:rsidRDefault="000C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 w:val="24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0C3F22" w:rsidRDefault="000C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Cs w:val="24"/>
                <w:lang w:eastAsia="ru-RU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0C3F22" w:rsidRDefault="000C3F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F22" w:rsidRDefault="000C3F22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F22" w:rsidRDefault="000C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szCs w:val="24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0C3F22" w:rsidRDefault="000C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 w:val="24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0C3F22" w:rsidRDefault="000C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Cs w:val="24"/>
                <w:lang w:eastAsia="ru-RU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0C3F22" w:rsidRDefault="000C3F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0C3F22" w:rsidTr="000C3F22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C3F22" w:rsidRDefault="000C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0C3F22" w:rsidRDefault="000C3F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C3F22" w:rsidRDefault="000C3F22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C3F22" w:rsidRDefault="000C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425 154, Моркинский район, 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0C3F22" w:rsidRDefault="000C3F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0C3F22" w:rsidRDefault="000C3F22" w:rsidP="000C3F22">
      <w:pPr>
        <w:suppressAutoHyphens w:val="0"/>
        <w:jc w:val="center"/>
        <w:rPr>
          <w:b/>
          <w:szCs w:val="28"/>
          <w:lang w:eastAsia="ru-RU"/>
        </w:rPr>
      </w:pPr>
    </w:p>
    <w:p w:rsidR="000C3F22" w:rsidRDefault="000C3F22" w:rsidP="000C3F22">
      <w:pPr>
        <w:suppressAutoHyphens w:val="0"/>
        <w:jc w:val="center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           </w:t>
      </w:r>
      <w:r w:rsidR="00AD4B16">
        <w:rPr>
          <w:szCs w:val="28"/>
          <w:lang w:eastAsia="ru-RU"/>
        </w:rPr>
        <w:t>№171</w:t>
      </w:r>
      <w:r>
        <w:rPr>
          <w:szCs w:val="28"/>
          <w:lang w:eastAsia="ru-RU"/>
        </w:rPr>
        <w:t xml:space="preserve">                         </w:t>
      </w:r>
      <w:r w:rsidR="00AD4B16">
        <w:rPr>
          <w:szCs w:val="28"/>
          <w:lang w:eastAsia="ru-RU"/>
        </w:rPr>
        <w:t xml:space="preserve">                     </w:t>
      </w:r>
      <w:r>
        <w:rPr>
          <w:szCs w:val="28"/>
          <w:lang w:eastAsia="ru-RU"/>
        </w:rPr>
        <w:t xml:space="preserve">    </w:t>
      </w:r>
      <w:r w:rsidR="00AD4B16">
        <w:rPr>
          <w:szCs w:val="28"/>
          <w:lang w:eastAsia="ru-RU"/>
        </w:rPr>
        <w:t>от 15 августа 2019 года</w:t>
      </w:r>
    </w:p>
    <w:p w:rsidR="000C3F22" w:rsidRPr="000261B3" w:rsidRDefault="000C3F22" w:rsidP="000C3F22">
      <w:pPr>
        <w:suppressAutoHyphens w:val="0"/>
        <w:jc w:val="center"/>
        <w:rPr>
          <w:szCs w:val="28"/>
          <w:lang w:eastAsia="ru-RU"/>
        </w:rPr>
      </w:pPr>
      <w:r w:rsidRPr="000261B3">
        <w:rPr>
          <w:szCs w:val="28"/>
          <w:lang w:eastAsia="ru-RU"/>
        </w:rPr>
        <w:t>Р Е Ш Е Н И Е</w:t>
      </w:r>
    </w:p>
    <w:p w:rsidR="000C3F22" w:rsidRPr="000261B3" w:rsidRDefault="000C3F22" w:rsidP="000C3F22">
      <w:pPr>
        <w:suppressAutoHyphens w:val="0"/>
        <w:jc w:val="center"/>
        <w:rPr>
          <w:szCs w:val="28"/>
          <w:lang w:eastAsia="ru-RU"/>
        </w:rPr>
      </w:pPr>
      <w:r w:rsidRPr="000261B3">
        <w:rPr>
          <w:szCs w:val="28"/>
          <w:lang w:eastAsia="ru-RU"/>
        </w:rPr>
        <w:t>Собрания депутатов муниципального образования</w:t>
      </w:r>
    </w:p>
    <w:p w:rsidR="000C3F22" w:rsidRPr="000261B3" w:rsidRDefault="000C3F22" w:rsidP="000C3F22">
      <w:pPr>
        <w:suppressAutoHyphens w:val="0"/>
        <w:jc w:val="center"/>
        <w:rPr>
          <w:szCs w:val="28"/>
          <w:lang w:eastAsia="ru-RU"/>
        </w:rPr>
      </w:pPr>
      <w:r w:rsidRPr="000261B3">
        <w:rPr>
          <w:szCs w:val="28"/>
          <w:lang w:eastAsia="ru-RU"/>
        </w:rPr>
        <w:t>«Шиньшинское сельское поселение»</w:t>
      </w:r>
    </w:p>
    <w:p w:rsidR="000C3F22" w:rsidRDefault="000C3F22" w:rsidP="000C3F22">
      <w:pPr>
        <w:suppressAutoHyphens w:val="0"/>
        <w:jc w:val="center"/>
        <w:rPr>
          <w:szCs w:val="28"/>
          <w:lang w:eastAsia="ru-RU"/>
        </w:rPr>
      </w:pPr>
    </w:p>
    <w:p w:rsidR="000C3F22" w:rsidRDefault="000C3F22" w:rsidP="000C3F22">
      <w:pPr>
        <w:suppressAutoHyphens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Собрания депутатов №110 от 29.01.2013г "Об утверждении  Правил землепользования и застройки муниципального образования  "Шиньшинское сельское поселение" </w:t>
      </w:r>
      <w:proofErr w:type="spellStart"/>
      <w:r>
        <w:rPr>
          <w:b/>
          <w:szCs w:val="28"/>
        </w:rPr>
        <w:t>Моркинского</w:t>
      </w:r>
      <w:proofErr w:type="spellEnd"/>
      <w:r>
        <w:rPr>
          <w:b/>
          <w:szCs w:val="28"/>
        </w:rPr>
        <w:t xml:space="preserve"> района Республики Марий Эл"</w:t>
      </w:r>
    </w:p>
    <w:p w:rsidR="000261B3" w:rsidRDefault="000261B3" w:rsidP="000C3F22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0C3F22" w:rsidRPr="00F85C46" w:rsidRDefault="00EB5AC4" w:rsidP="00F85C46">
      <w:pPr>
        <w:ind w:firstLine="709"/>
        <w:jc w:val="both"/>
        <w:rPr>
          <w:color w:val="000000"/>
          <w:szCs w:val="28"/>
        </w:rPr>
      </w:pPr>
      <w:r w:rsidRPr="00F85C46">
        <w:rPr>
          <w:szCs w:val="28"/>
          <w:lang w:eastAsia="ru-RU"/>
        </w:rPr>
        <w:t>Согласно Приказа</w:t>
      </w:r>
      <w:r w:rsidR="000C3F22" w:rsidRPr="00F85C46">
        <w:rPr>
          <w:szCs w:val="28"/>
          <w:lang w:eastAsia="ru-RU"/>
        </w:rPr>
        <w:t xml:space="preserve"> Минэкономразвития России от 04.02.2019 №44 "О внесении изменений в классификатор видов разрешенного использования </w:t>
      </w:r>
      <w:r w:rsidRPr="00F85C46">
        <w:rPr>
          <w:szCs w:val="28"/>
          <w:lang w:eastAsia="ru-RU"/>
        </w:rPr>
        <w:t>земельных участков, утвержденный</w:t>
      </w:r>
      <w:r w:rsidR="000C3F22" w:rsidRPr="00F85C46">
        <w:rPr>
          <w:szCs w:val="28"/>
          <w:lang w:eastAsia="ru-RU"/>
        </w:rPr>
        <w:t xml:space="preserve"> приказом Минэкономразвития России от 01.09.2014№549 </w:t>
      </w:r>
      <w:r w:rsidR="000C3F22" w:rsidRPr="00F85C46">
        <w:rPr>
          <w:color w:val="000000"/>
          <w:szCs w:val="28"/>
        </w:rPr>
        <w:t xml:space="preserve">Собрание депутатов муниципального образования «Шиньшинское сельское поселение»  </w:t>
      </w:r>
      <w:r w:rsidR="00B05C09" w:rsidRPr="00F85C46">
        <w:rPr>
          <w:b/>
          <w:bCs/>
          <w:color w:val="000000"/>
          <w:szCs w:val="28"/>
        </w:rPr>
        <w:t>решил</w:t>
      </w:r>
      <w:r w:rsidR="000C3F22" w:rsidRPr="00F85C46">
        <w:rPr>
          <w:b/>
          <w:bCs/>
          <w:color w:val="000000"/>
          <w:szCs w:val="28"/>
        </w:rPr>
        <w:t xml:space="preserve">о: </w:t>
      </w:r>
    </w:p>
    <w:p w:rsidR="000C3F22" w:rsidRPr="00F85C46" w:rsidRDefault="004F48CD" w:rsidP="00F85C46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3F22" w:rsidRPr="00F85C46">
        <w:rPr>
          <w:sz w:val="28"/>
          <w:szCs w:val="28"/>
        </w:rPr>
        <w:t xml:space="preserve">1.Внести  </w:t>
      </w:r>
      <w:r w:rsidR="000C3F22" w:rsidRPr="00F85C46">
        <w:rPr>
          <w:bCs/>
          <w:sz w:val="28"/>
          <w:szCs w:val="28"/>
        </w:rPr>
        <w:t>в решение Собрания депутатов муниципального образования "Шиньшинское сельское поселение" № 110  от 29.01.2013 года "Об утверждении Правил землепользования и застройки муниципального образования "Шиньшинское сельское поселение"</w:t>
      </w:r>
      <w:r w:rsidR="000C3F22" w:rsidRPr="00F85C46">
        <w:rPr>
          <w:bCs/>
          <w:color w:val="000000"/>
          <w:sz w:val="28"/>
          <w:szCs w:val="28"/>
        </w:rPr>
        <w:t xml:space="preserve"> </w:t>
      </w:r>
      <w:proofErr w:type="spellStart"/>
      <w:r w:rsidR="000C3F22" w:rsidRPr="00F85C46">
        <w:rPr>
          <w:bCs/>
          <w:color w:val="000000"/>
          <w:sz w:val="28"/>
          <w:szCs w:val="28"/>
        </w:rPr>
        <w:t>Моркинского</w:t>
      </w:r>
      <w:proofErr w:type="spellEnd"/>
      <w:r w:rsidR="000C3F22" w:rsidRPr="00F85C46">
        <w:rPr>
          <w:bCs/>
          <w:color w:val="000000"/>
          <w:sz w:val="28"/>
          <w:szCs w:val="28"/>
        </w:rPr>
        <w:t xml:space="preserve">  района Республики Марий Эл"</w:t>
      </w:r>
      <w:r w:rsidR="000C3F22" w:rsidRPr="00F85C46">
        <w:rPr>
          <w:bCs/>
          <w:sz w:val="28"/>
          <w:szCs w:val="28"/>
        </w:rPr>
        <w:t xml:space="preserve">  следующие изменения:</w:t>
      </w:r>
    </w:p>
    <w:p w:rsidR="000C3F22" w:rsidRPr="00F85C46" w:rsidRDefault="000C3F22" w:rsidP="00F85C46">
      <w:pPr>
        <w:ind w:firstLine="540"/>
        <w:jc w:val="both"/>
        <w:rPr>
          <w:bCs/>
          <w:szCs w:val="28"/>
        </w:rPr>
      </w:pPr>
      <w:r w:rsidRPr="00F85C46">
        <w:rPr>
          <w:bCs/>
          <w:szCs w:val="28"/>
        </w:rPr>
        <w:t xml:space="preserve">1.1 </w:t>
      </w:r>
      <w:r w:rsidR="00811376" w:rsidRPr="00F85C46">
        <w:rPr>
          <w:bCs/>
          <w:szCs w:val="28"/>
        </w:rPr>
        <w:t xml:space="preserve"> В </w:t>
      </w:r>
      <w:r w:rsidR="00811376" w:rsidRPr="00F85C46">
        <w:rPr>
          <w:szCs w:val="28"/>
        </w:rPr>
        <w:t>статье</w:t>
      </w:r>
      <w:r w:rsidRPr="00F85C46">
        <w:rPr>
          <w:szCs w:val="28"/>
        </w:rPr>
        <w:t xml:space="preserve"> 1</w:t>
      </w:r>
      <w:r w:rsidR="00811376" w:rsidRPr="00F85C46">
        <w:rPr>
          <w:szCs w:val="28"/>
        </w:rPr>
        <w:t xml:space="preserve"> </w:t>
      </w:r>
      <w:r w:rsidR="00F85C46">
        <w:rPr>
          <w:szCs w:val="28"/>
        </w:rPr>
        <w:t>слова</w:t>
      </w:r>
      <w:r w:rsidR="000261B3">
        <w:rPr>
          <w:szCs w:val="28"/>
        </w:rPr>
        <w:t xml:space="preserve"> </w:t>
      </w:r>
      <w:r w:rsidR="00811376" w:rsidRPr="00F85C46">
        <w:rPr>
          <w:szCs w:val="28"/>
        </w:rPr>
        <w:t>"</w:t>
      </w:r>
      <w:r w:rsidR="00F85C46" w:rsidRPr="00F85C46">
        <w:rPr>
          <w:bCs/>
          <w:szCs w:val="28"/>
        </w:rPr>
        <w:t>объект индивидуального жилищного строительства</w:t>
      </w:r>
      <w:r w:rsidR="00F85C46">
        <w:rPr>
          <w:szCs w:val="28"/>
        </w:rPr>
        <w:t>-</w:t>
      </w:r>
      <w:r w:rsidR="00F85C46" w:rsidRPr="00F85C46">
        <w:rPr>
          <w:szCs w:val="28"/>
        </w:rPr>
        <w:t xml:space="preserve"> отдельно стоящий жилой дом с количеством этажей не более чем три, предназначенный для проживания одной семьи"</w:t>
      </w:r>
      <w:r w:rsidR="00F85C46">
        <w:rPr>
          <w:szCs w:val="28"/>
        </w:rPr>
        <w:t xml:space="preserve"> </w:t>
      </w:r>
      <w:r w:rsidR="00811376" w:rsidRPr="00F85C46">
        <w:rPr>
          <w:szCs w:val="28"/>
        </w:rPr>
        <w:t xml:space="preserve">заменить словами </w:t>
      </w:r>
      <w:r w:rsidR="000261B3">
        <w:rPr>
          <w:szCs w:val="28"/>
        </w:rPr>
        <w:t xml:space="preserve">  "</w:t>
      </w:r>
      <w:r w:rsidR="00F85C46">
        <w:rPr>
          <w:bCs/>
          <w:szCs w:val="28"/>
        </w:rPr>
        <w:t>объект</w:t>
      </w:r>
      <w:r w:rsidRPr="00F85C46">
        <w:rPr>
          <w:bCs/>
          <w:szCs w:val="28"/>
        </w:rPr>
        <w:t xml:space="preserve"> индивидуального жилищного строительства -размещение жилого дома</w:t>
      </w:r>
      <w:r w:rsidR="00811376" w:rsidRPr="00F85C46">
        <w:rPr>
          <w:bCs/>
          <w:szCs w:val="28"/>
        </w:rPr>
        <w:t xml:space="preserve"> (отдельно стоящего здания количеством надземных этажей не более чем три ,высотой не более двадцати метров ,которое состоит из комнат и помещений вспомогательного использования, предназначенных для удовлетворения гражданами бытовых и иных нужд ,связанных с их проживанием </w:t>
      </w:r>
      <w:r w:rsidR="00B05C09" w:rsidRPr="00F85C46">
        <w:rPr>
          <w:bCs/>
          <w:szCs w:val="28"/>
        </w:rPr>
        <w:t>в таком здании, не предназначенного для раздела на самостоятельные объекты недвижимости."</w:t>
      </w:r>
    </w:p>
    <w:p w:rsidR="000C3F22" w:rsidRPr="00F85C46" w:rsidRDefault="000C3F22" w:rsidP="000C3F22">
      <w:pPr>
        <w:suppressAutoHyphens w:val="0"/>
        <w:jc w:val="both"/>
        <w:rPr>
          <w:szCs w:val="28"/>
          <w:lang w:eastAsia="ru-RU"/>
        </w:rPr>
      </w:pPr>
    </w:p>
    <w:p w:rsidR="000C3F22" w:rsidRPr="00F85C46" w:rsidRDefault="000C3F22" w:rsidP="000C3F22">
      <w:pPr>
        <w:suppressAutoHyphens w:val="0"/>
        <w:jc w:val="both"/>
        <w:rPr>
          <w:szCs w:val="28"/>
          <w:lang w:eastAsia="ru-RU"/>
        </w:rPr>
      </w:pPr>
      <w:r w:rsidRPr="00F85C46">
        <w:rPr>
          <w:szCs w:val="28"/>
          <w:lang w:eastAsia="ru-RU"/>
        </w:rPr>
        <w:t>Глава муниципального образования</w:t>
      </w:r>
    </w:p>
    <w:p w:rsidR="000C3F22" w:rsidRPr="00F85C46" w:rsidRDefault="000C3F22" w:rsidP="000C3F22">
      <w:pPr>
        <w:suppressAutoHyphens w:val="0"/>
        <w:jc w:val="both"/>
        <w:rPr>
          <w:szCs w:val="28"/>
          <w:lang w:eastAsia="ru-RU"/>
        </w:rPr>
      </w:pPr>
      <w:r w:rsidRPr="00F85C46">
        <w:rPr>
          <w:szCs w:val="28"/>
          <w:lang w:eastAsia="ru-RU"/>
        </w:rPr>
        <w:t>«Шиньшинское сельское поселение»,</w:t>
      </w:r>
    </w:p>
    <w:p w:rsidR="004F4FC4" w:rsidRDefault="000C3F22" w:rsidP="00F85C46">
      <w:pPr>
        <w:tabs>
          <w:tab w:val="left" w:pos="7380"/>
        </w:tabs>
        <w:suppressAutoHyphens w:val="0"/>
        <w:jc w:val="both"/>
      </w:pPr>
      <w:r w:rsidRPr="00F85C46">
        <w:rPr>
          <w:szCs w:val="28"/>
          <w:lang w:eastAsia="ru-RU"/>
        </w:rPr>
        <w:t>председатель Собрания депутатов                                              Р.Николаева</w:t>
      </w:r>
    </w:p>
    <w:sectPr w:rsidR="004F4FC4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3F22"/>
    <w:rsid w:val="000261B3"/>
    <w:rsid w:val="00074107"/>
    <w:rsid w:val="000C3F22"/>
    <w:rsid w:val="001F1E86"/>
    <w:rsid w:val="0023182C"/>
    <w:rsid w:val="00264188"/>
    <w:rsid w:val="004F48CD"/>
    <w:rsid w:val="004F4FC4"/>
    <w:rsid w:val="00811376"/>
    <w:rsid w:val="00966413"/>
    <w:rsid w:val="00973C04"/>
    <w:rsid w:val="00AD4B16"/>
    <w:rsid w:val="00B05C09"/>
    <w:rsid w:val="00EB5AC4"/>
    <w:rsid w:val="00F8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F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2019-08-14T21:00:00+00:00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 №110 от 29.01.2013г "Об утверждении  Правил землепользования и застройки муниципального образования  "Шиньшинское сельское поселение" Моркинского района Республики Марий Эл"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171</_x2116__x0020__x0434__x043e__x043a__x0443__x043c__x0435__x043d__x0442__x0430_>
    <_dlc_DocId xmlns="57504d04-691e-4fc4-8f09-4f19fdbe90f6">XXJ7TYMEEKJ2-4368-146</_dlc_DocId>
    <_dlc_DocIdUrl xmlns="57504d04-691e-4fc4-8f09-4f19fdbe90f6">
      <Url>https://vip.gov.mari.ru/morki/shinsha/_layouts/DocIdRedir.aspx?ID=XXJ7TYMEEKJ2-4368-146</Url>
      <Description>XXJ7TYMEEKJ2-4368-146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3A17B831-F703-4C6C-9102-8A961BB44A2A}"/>
</file>

<file path=customXml/itemProps2.xml><?xml version="1.0" encoding="utf-8"?>
<ds:datastoreItem xmlns:ds="http://schemas.openxmlformats.org/officeDocument/2006/customXml" ds:itemID="{D87A25BA-0FA2-4006-BEE1-03D1F8B39C8A}"/>
</file>

<file path=customXml/itemProps3.xml><?xml version="1.0" encoding="utf-8"?>
<ds:datastoreItem xmlns:ds="http://schemas.openxmlformats.org/officeDocument/2006/customXml" ds:itemID="{6A400861-0099-499D-B93F-6B89E6A2281B}"/>
</file>

<file path=customXml/itemProps4.xml><?xml version="1.0" encoding="utf-8"?>
<ds:datastoreItem xmlns:ds="http://schemas.openxmlformats.org/officeDocument/2006/customXml" ds:itemID="{AAA14A1D-3427-4BB9-A2E6-7458727B0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171 от 15.08.2019</dc:title>
  <dc:creator>Shinsha</dc:creator>
  <cp:lastModifiedBy>Shinsha</cp:lastModifiedBy>
  <cp:revision>12</cp:revision>
  <cp:lastPrinted>2019-07-26T10:40:00Z</cp:lastPrinted>
  <dcterms:created xsi:type="dcterms:W3CDTF">2019-07-26T09:16:00Z</dcterms:created>
  <dcterms:modified xsi:type="dcterms:W3CDTF">2019-08-14T09:28:00Z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6195706e-02b3-462c-a9ce-0009854d4a8d</vt:lpwstr>
  </property>
  <property fmtid="{D5CDD505-2E9C-101B-9397-08002B2CF9AE}" pid="4" name="TemplateUrl">
    <vt:lpwstr/>
  </property>
  <property fmtid="{D5CDD505-2E9C-101B-9397-08002B2CF9AE}" pid="5" name="Order">
    <vt:r8>14600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